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AA" w:rsidRPr="009B05AA" w:rsidRDefault="00DF4633" w:rsidP="00825C3B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r w:rsidR="00825C3B" w:rsidRPr="00825C3B">
        <w:rPr>
          <w:rFonts w:ascii="Times New Roman" w:eastAsia="Verdan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8174531"/>
            <wp:effectExtent l="0" t="0" r="0" b="0"/>
            <wp:docPr id="2" name="Рисунок 2" descr="C:\Users\Методист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00" cy="81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0D73" w:rsidRDefault="00C90D73" w:rsidP="00664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C3B" w:rsidRDefault="00825C3B" w:rsidP="00664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C3B" w:rsidRDefault="00825C3B" w:rsidP="00664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C3B" w:rsidRDefault="00825C3B" w:rsidP="006642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9"/>
        <w:gridCol w:w="6"/>
        <w:gridCol w:w="3988"/>
        <w:gridCol w:w="44"/>
        <w:gridCol w:w="2359"/>
        <w:gridCol w:w="26"/>
        <w:gridCol w:w="2360"/>
      </w:tblGrid>
      <w:tr w:rsidR="00825C3B" w:rsidTr="00825C3B">
        <w:trPr>
          <w:trHeight w:val="416"/>
        </w:trPr>
        <w:tc>
          <w:tcPr>
            <w:tcW w:w="779" w:type="dxa"/>
            <w:tcBorders>
              <w:bottom w:val="nil"/>
            </w:tcBorders>
          </w:tcPr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4"/>
            <w:tcBorders>
              <w:bottom w:val="nil"/>
            </w:tcBorders>
          </w:tcPr>
          <w:p w:rsidR="00825C3B" w:rsidRDefault="00825C3B" w:rsidP="00825C3B">
            <w:pPr>
              <w:pStyle w:val="a3"/>
              <w:ind w:left="23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595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3B" w:rsidRDefault="00825C3B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825C3B" w:rsidRDefault="00825C3B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90D73" w:rsidTr="00825C3B">
        <w:trPr>
          <w:trHeight w:val="1412"/>
        </w:trPr>
        <w:tc>
          <w:tcPr>
            <w:tcW w:w="788" w:type="dxa"/>
            <w:gridSpan w:val="2"/>
            <w:tcBorders>
              <w:top w:val="nil"/>
            </w:tcBorders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  <w:gridSpan w:val="3"/>
            <w:tcBorders>
              <w:top w:val="nil"/>
            </w:tcBorders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мероприятия, подбор материалов,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803B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логотипов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260">
              <w:rPr>
                <w:rFonts w:ascii="Times New Roman" w:hAnsi="Times New Roman" w:cs="Times New Roman"/>
                <w:sz w:val="28"/>
                <w:szCs w:val="28"/>
              </w:rPr>
              <w:t>«Мой выбор – будущее России!»</w:t>
            </w:r>
          </w:p>
        </w:tc>
        <w:tc>
          <w:tcPr>
            <w:tcW w:w="2359" w:type="dxa"/>
            <w:vMerge/>
          </w:tcPr>
          <w:p w:rsidR="00C90D73" w:rsidRDefault="00C90D73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3" w:rsidTr="00825C3B">
        <w:trPr>
          <w:trHeight w:val="1284"/>
        </w:trPr>
        <w:tc>
          <w:tcPr>
            <w:tcW w:w="788" w:type="dxa"/>
            <w:gridSpan w:val="2"/>
          </w:tcPr>
          <w:p w:rsidR="00C90D73" w:rsidRDefault="00595D38" w:rsidP="0092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gridSpan w:val="3"/>
          </w:tcPr>
          <w:p w:rsidR="00C90D73" w:rsidRPr="00BB606F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F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музыкального зала для проведения  конкурса логотипов.</w:t>
            </w:r>
          </w:p>
        </w:tc>
        <w:tc>
          <w:tcPr>
            <w:tcW w:w="2359" w:type="dxa"/>
            <w:vMerge/>
          </w:tcPr>
          <w:p w:rsidR="00C90D73" w:rsidRDefault="00C90D73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</w:t>
            </w:r>
          </w:p>
          <w:p w:rsidR="00C90D73" w:rsidRDefault="00C90D73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73" w:rsidTr="00825C3B">
        <w:trPr>
          <w:trHeight w:val="1613"/>
        </w:trPr>
        <w:tc>
          <w:tcPr>
            <w:tcW w:w="788" w:type="dxa"/>
            <w:gridSpan w:val="2"/>
          </w:tcPr>
          <w:p w:rsidR="00C90D73" w:rsidRDefault="00595D38" w:rsidP="0092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gridSpan w:val="3"/>
          </w:tcPr>
          <w:p w:rsidR="00C90D73" w:rsidRPr="00BB606F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логотипов</w:t>
            </w:r>
            <w:r w:rsidRPr="00BB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воспитателей, воспитанников и их родителей.</w:t>
            </w:r>
            <w:r w:rsidRPr="00BB606F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Награждения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vMerge/>
          </w:tcPr>
          <w:p w:rsidR="00C90D73" w:rsidRDefault="00C90D73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restart"/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73" w:rsidRDefault="00C90D73" w:rsidP="00C90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старший воспитатель, воспитатели  всех групп</w:t>
            </w:r>
          </w:p>
        </w:tc>
      </w:tr>
      <w:tr w:rsidR="00C90D73" w:rsidTr="00825C3B">
        <w:trPr>
          <w:trHeight w:val="336"/>
        </w:trPr>
        <w:tc>
          <w:tcPr>
            <w:tcW w:w="788" w:type="dxa"/>
            <w:gridSpan w:val="2"/>
          </w:tcPr>
          <w:p w:rsidR="00C90D73" w:rsidRDefault="00595D38" w:rsidP="0092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gridSpan w:val="3"/>
          </w:tcPr>
          <w:p w:rsidR="00C90D73" w:rsidRPr="00BB606F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конкурса.</w:t>
            </w:r>
          </w:p>
        </w:tc>
        <w:tc>
          <w:tcPr>
            <w:tcW w:w="2359" w:type="dxa"/>
          </w:tcPr>
          <w:p w:rsidR="00DF4633" w:rsidRDefault="00DF4633" w:rsidP="00DF4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30.09.2017 -</w:t>
            </w:r>
          </w:p>
          <w:p w:rsidR="00C90D73" w:rsidRDefault="00DF4633" w:rsidP="00DF4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10.10.2017</w:t>
            </w:r>
          </w:p>
        </w:tc>
        <w:tc>
          <w:tcPr>
            <w:tcW w:w="2386" w:type="dxa"/>
            <w:gridSpan w:val="2"/>
            <w:vMerge/>
          </w:tcPr>
          <w:p w:rsidR="00C90D73" w:rsidRDefault="00C90D7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C6" w:rsidTr="007852C6">
        <w:trPr>
          <w:trHeight w:val="909"/>
        </w:trPr>
        <w:tc>
          <w:tcPr>
            <w:tcW w:w="9571" w:type="dxa"/>
            <w:gridSpan w:val="8"/>
          </w:tcPr>
          <w:p w:rsidR="007852C6" w:rsidRPr="007852C6" w:rsidRDefault="007852C6" w:rsidP="007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C6">
              <w:rPr>
                <w:rFonts w:ascii="Times New Roman" w:hAnsi="Times New Roman" w:cs="Times New Roman"/>
                <w:sz w:val="28"/>
                <w:szCs w:val="28"/>
              </w:rPr>
              <w:t>Проект «Наследие»</w:t>
            </w:r>
          </w:p>
          <w:p w:rsidR="007852C6" w:rsidRDefault="007852C6" w:rsidP="007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C6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– личностное развитие)</w:t>
            </w:r>
          </w:p>
          <w:p w:rsidR="007852C6" w:rsidRDefault="007852C6" w:rsidP="007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«Литературная перемена»</w:t>
            </w:r>
          </w:p>
        </w:tc>
      </w:tr>
      <w:tr w:rsidR="007852C6" w:rsidTr="00825C3B">
        <w:trPr>
          <w:trHeight w:val="71"/>
        </w:trPr>
        <w:tc>
          <w:tcPr>
            <w:tcW w:w="794" w:type="dxa"/>
            <w:gridSpan w:val="3"/>
          </w:tcPr>
          <w:p w:rsidR="007852C6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7852C6" w:rsidRPr="00C0211C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C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репертуара.</w:t>
            </w:r>
          </w:p>
        </w:tc>
        <w:tc>
          <w:tcPr>
            <w:tcW w:w="2429" w:type="dxa"/>
            <w:gridSpan w:val="3"/>
          </w:tcPr>
          <w:p w:rsidR="007852C6" w:rsidRDefault="007852C6" w:rsidP="00785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– апрель 2018</w:t>
            </w:r>
          </w:p>
        </w:tc>
        <w:tc>
          <w:tcPr>
            <w:tcW w:w="2360" w:type="dxa"/>
          </w:tcPr>
          <w:p w:rsidR="007852C6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заведующей, старший воспитатель, воспитатели всех групп </w:t>
            </w:r>
          </w:p>
        </w:tc>
      </w:tr>
      <w:tr w:rsidR="007852C6" w:rsidTr="00825C3B">
        <w:trPr>
          <w:trHeight w:val="71"/>
        </w:trPr>
        <w:tc>
          <w:tcPr>
            <w:tcW w:w="794" w:type="dxa"/>
            <w:gridSpan w:val="3"/>
          </w:tcPr>
          <w:p w:rsidR="007852C6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7852C6" w:rsidRPr="00C0211C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конкурса (подготовка видеоматериала).</w:t>
            </w:r>
          </w:p>
        </w:tc>
        <w:tc>
          <w:tcPr>
            <w:tcW w:w="2429" w:type="dxa"/>
            <w:gridSpan w:val="3"/>
          </w:tcPr>
          <w:p w:rsidR="007852C6" w:rsidRDefault="007852C6" w:rsidP="00785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7852C6" w:rsidRDefault="007852C6" w:rsidP="00785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7852C6" w:rsidRDefault="007852C6" w:rsidP="00785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360" w:type="dxa"/>
          </w:tcPr>
          <w:p w:rsidR="007852C6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7852C6" w:rsidRDefault="007852C6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C" w:rsidTr="00DF4633">
        <w:trPr>
          <w:trHeight w:val="709"/>
        </w:trPr>
        <w:tc>
          <w:tcPr>
            <w:tcW w:w="9571" w:type="dxa"/>
            <w:gridSpan w:val="8"/>
          </w:tcPr>
          <w:p w:rsidR="00C0211C" w:rsidRDefault="003557D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C0211C">
              <w:rPr>
                <w:rFonts w:ascii="Times New Roman" w:hAnsi="Times New Roman" w:cs="Times New Roman"/>
                <w:sz w:val="28"/>
                <w:szCs w:val="28"/>
              </w:rPr>
              <w:t>Проект «Будь достоин!»</w:t>
            </w:r>
          </w:p>
          <w:p w:rsidR="00C0211C" w:rsidRDefault="003557D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211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хоровых коллективов «О героях былых времен» (Битва хоров) </w:t>
            </w:r>
          </w:p>
        </w:tc>
      </w:tr>
      <w:tr w:rsidR="00C0211C" w:rsidTr="00825C3B">
        <w:trPr>
          <w:trHeight w:val="705"/>
        </w:trPr>
        <w:tc>
          <w:tcPr>
            <w:tcW w:w="788" w:type="dxa"/>
            <w:gridSpan w:val="2"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  <w:gridSpan w:val="3"/>
          </w:tcPr>
          <w:p w:rsidR="00C0211C" w:rsidRPr="00C0211C" w:rsidRDefault="00C0211C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C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7852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</w:t>
            </w:r>
            <w:r w:rsidRPr="00C0211C">
              <w:rPr>
                <w:rFonts w:ascii="Times New Roman" w:hAnsi="Times New Roman" w:cs="Times New Roman"/>
                <w:sz w:val="28"/>
                <w:szCs w:val="28"/>
              </w:rPr>
              <w:t>репертуара.</w:t>
            </w:r>
          </w:p>
        </w:tc>
        <w:tc>
          <w:tcPr>
            <w:tcW w:w="2359" w:type="dxa"/>
            <w:vMerge w:val="restart"/>
          </w:tcPr>
          <w:p w:rsidR="00C0211C" w:rsidRDefault="00C0211C" w:rsidP="00DF4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2018</w:t>
            </w:r>
          </w:p>
        </w:tc>
        <w:tc>
          <w:tcPr>
            <w:tcW w:w="2386" w:type="dxa"/>
            <w:gridSpan w:val="2"/>
            <w:vMerge w:val="restart"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C" w:rsidTr="00825C3B">
        <w:trPr>
          <w:trHeight w:val="721"/>
        </w:trPr>
        <w:tc>
          <w:tcPr>
            <w:tcW w:w="788" w:type="dxa"/>
            <w:gridSpan w:val="2"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  <w:gridSpan w:val="3"/>
          </w:tcPr>
          <w:p w:rsidR="00C0211C" w:rsidRPr="00C0211C" w:rsidRDefault="00C0211C" w:rsidP="00C02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C">
              <w:rPr>
                <w:rFonts w:ascii="Times New Roman" w:hAnsi="Times New Roman" w:cs="Times New Roman"/>
                <w:sz w:val="28"/>
                <w:szCs w:val="28"/>
              </w:rPr>
              <w:t>Подбор участников хорового коллектива.</w:t>
            </w:r>
          </w:p>
        </w:tc>
        <w:tc>
          <w:tcPr>
            <w:tcW w:w="2359" w:type="dxa"/>
            <w:vMerge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C" w:rsidTr="00DF4633">
        <w:trPr>
          <w:trHeight w:val="385"/>
        </w:trPr>
        <w:tc>
          <w:tcPr>
            <w:tcW w:w="9571" w:type="dxa"/>
            <w:gridSpan w:val="8"/>
          </w:tcPr>
          <w:p w:rsidR="00C0211C" w:rsidRDefault="003557D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02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1C" w:rsidRPr="00C0211C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Рисуем Родину.</w:t>
            </w:r>
          </w:p>
        </w:tc>
      </w:tr>
      <w:tr w:rsidR="00C0211C" w:rsidTr="00825C3B">
        <w:trPr>
          <w:trHeight w:val="1987"/>
        </w:trPr>
        <w:tc>
          <w:tcPr>
            <w:tcW w:w="788" w:type="dxa"/>
            <w:gridSpan w:val="2"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38" w:type="dxa"/>
            <w:gridSpan w:val="3"/>
          </w:tcPr>
          <w:p w:rsidR="00C0211C" w:rsidRPr="00C0211C" w:rsidRDefault="00C0211C" w:rsidP="00C02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«Я рисую Россию!»</w:t>
            </w:r>
          </w:p>
        </w:tc>
        <w:tc>
          <w:tcPr>
            <w:tcW w:w="2359" w:type="dxa"/>
          </w:tcPr>
          <w:p w:rsidR="00C0211C" w:rsidRDefault="00C0211C" w:rsidP="00DF4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2018</w:t>
            </w:r>
          </w:p>
        </w:tc>
        <w:tc>
          <w:tcPr>
            <w:tcW w:w="2386" w:type="dxa"/>
            <w:gridSpan w:val="2"/>
          </w:tcPr>
          <w:p w:rsidR="00C0211C" w:rsidRDefault="00C0211C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старший воспитатель, воспитатели старших групп</w:t>
            </w:r>
          </w:p>
        </w:tc>
      </w:tr>
      <w:tr w:rsidR="00841020" w:rsidTr="00DF4633">
        <w:trPr>
          <w:trHeight w:val="249"/>
        </w:trPr>
        <w:tc>
          <w:tcPr>
            <w:tcW w:w="9571" w:type="dxa"/>
            <w:gridSpan w:val="8"/>
          </w:tcPr>
          <w:p w:rsidR="00841020" w:rsidRDefault="00841020" w:rsidP="00975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День единых действий. Финал Битвы хоров «О героях былых времен».</w:t>
            </w:r>
          </w:p>
        </w:tc>
      </w:tr>
      <w:tr w:rsidR="00841020" w:rsidTr="00825C3B">
        <w:trPr>
          <w:trHeight w:val="208"/>
        </w:trPr>
        <w:tc>
          <w:tcPr>
            <w:tcW w:w="779" w:type="dxa"/>
          </w:tcPr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841020" w:rsidRDefault="00841020" w:rsidP="00975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4"/>
          </w:tcPr>
          <w:p w:rsidR="00841020" w:rsidRDefault="00841020" w:rsidP="00975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0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841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1020">
              <w:rPr>
                <w:rFonts w:ascii="Times New Roman" w:hAnsi="Times New Roman" w:cs="Times New Roman"/>
                <w:sz w:val="28"/>
                <w:szCs w:val="28"/>
              </w:rPr>
              <w:t xml:space="preserve"> этапе (муниципальном) акции </w:t>
            </w:r>
            <w:r w:rsidRPr="00664260">
              <w:rPr>
                <w:rFonts w:ascii="Times New Roman" w:hAnsi="Times New Roman" w:cs="Times New Roman"/>
                <w:sz w:val="28"/>
                <w:szCs w:val="28"/>
              </w:rPr>
              <w:t>«Мой выбор – будущее России!»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02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«Будь достоин!»</w:t>
            </w:r>
          </w:p>
        </w:tc>
        <w:tc>
          <w:tcPr>
            <w:tcW w:w="2359" w:type="dxa"/>
          </w:tcPr>
          <w:p w:rsidR="00841020" w:rsidRDefault="00841020" w:rsidP="00DF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2018</w:t>
            </w:r>
          </w:p>
          <w:p w:rsidR="00841020" w:rsidRDefault="00841020" w:rsidP="00841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:rsidR="00841020" w:rsidRDefault="00841020" w:rsidP="00595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841020" w:rsidRDefault="00841020" w:rsidP="0059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0" w:rsidTr="00DF4633">
        <w:trPr>
          <w:trHeight w:val="274"/>
        </w:trPr>
        <w:tc>
          <w:tcPr>
            <w:tcW w:w="9571" w:type="dxa"/>
            <w:gridSpan w:val="8"/>
          </w:tcPr>
          <w:p w:rsidR="00841020" w:rsidRDefault="00841020" w:rsidP="00595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Финал акции.</w:t>
            </w:r>
          </w:p>
        </w:tc>
      </w:tr>
      <w:tr w:rsidR="00841020" w:rsidTr="00825C3B">
        <w:trPr>
          <w:trHeight w:val="1331"/>
        </w:trPr>
        <w:tc>
          <w:tcPr>
            <w:tcW w:w="788" w:type="dxa"/>
            <w:gridSpan w:val="2"/>
          </w:tcPr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  <w:gridSpan w:val="3"/>
          </w:tcPr>
          <w:p w:rsidR="00841020" w:rsidRDefault="00AE1D33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дипломами, грамотами активных участников акции </w:t>
            </w:r>
            <w:r w:rsidRPr="00664260">
              <w:rPr>
                <w:rFonts w:ascii="Times New Roman" w:hAnsi="Times New Roman" w:cs="Times New Roman"/>
                <w:sz w:val="28"/>
                <w:szCs w:val="28"/>
              </w:rPr>
              <w:t>«Мой выбор – будущее России!»</w:t>
            </w:r>
          </w:p>
        </w:tc>
        <w:tc>
          <w:tcPr>
            <w:tcW w:w="2359" w:type="dxa"/>
          </w:tcPr>
          <w:p w:rsidR="00841020" w:rsidRDefault="00841020" w:rsidP="00664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20" w:rsidRDefault="00841020" w:rsidP="00DF4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</w:t>
            </w:r>
            <w:r w:rsidR="0059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мая 2018</w:t>
            </w:r>
          </w:p>
        </w:tc>
        <w:tc>
          <w:tcPr>
            <w:tcW w:w="2386" w:type="dxa"/>
            <w:gridSpan w:val="2"/>
          </w:tcPr>
          <w:p w:rsidR="00841020" w:rsidRDefault="00AE1D33" w:rsidP="00595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 Липецка</w:t>
            </w:r>
          </w:p>
        </w:tc>
      </w:tr>
    </w:tbl>
    <w:p w:rsidR="00664260" w:rsidRPr="00664260" w:rsidRDefault="00664260" w:rsidP="006642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4260" w:rsidRPr="00664260" w:rsidSect="00BC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260"/>
    <w:rsid w:val="00284E1D"/>
    <w:rsid w:val="003557D3"/>
    <w:rsid w:val="004D1AFE"/>
    <w:rsid w:val="005348DB"/>
    <w:rsid w:val="00553018"/>
    <w:rsid w:val="00595D38"/>
    <w:rsid w:val="00664260"/>
    <w:rsid w:val="007852C6"/>
    <w:rsid w:val="00825C3B"/>
    <w:rsid w:val="00841020"/>
    <w:rsid w:val="00906C5C"/>
    <w:rsid w:val="00921984"/>
    <w:rsid w:val="00944575"/>
    <w:rsid w:val="00975797"/>
    <w:rsid w:val="009834A8"/>
    <w:rsid w:val="009B05AA"/>
    <w:rsid w:val="00A00765"/>
    <w:rsid w:val="00AE1D33"/>
    <w:rsid w:val="00BB606F"/>
    <w:rsid w:val="00BC0273"/>
    <w:rsid w:val="00C0211C"/>
    <w:rsid w:val="00C90D73"/>
    <w:rsid w:val="00DF4633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2A28-9D8D-409F-8792-C4BA015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60"/>
    <w:pPr>
      <w:spacing w:after="0" w:line="240" w:lineRule="auto"/>
    </w:pPr>
  </w:style>
  <w:style w:type="table" w:styleId="a4">
    <w:name w:val="Table Grid"/>
    <w:basedOn w:val="a1"/>
    <w:uiPriority w:val="59"/>
    <w:rsid w:val="006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A87E-9C11-4A40-A5FC-CA4D7A0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Методист</cp:lastModifiedBy>
  <cp:revision>8</cp:revision>
  <cp:lastPrinted>2017-09-15T09:30:00Z</cp:lastPrinted>
  <dcterms:created xsi:type="dcterms:W3CDTF">2017-09-14T16:19:00Z</dcterms:created>
  <dcterms:modified xsi:type="dcterms:W3CDTF">2017-09-15T11:02:00Z</dcterms:modified>
</cp:coreProperties>
</file>